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07c3" w14:textId="de60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10-18 "О бюджете Рубежинского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№10-18 "О бюджете Рубежинского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Рубежинского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- 2 367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2 367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2 367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