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09eb" w14:textId="0de0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10-23 "О бюджете Янайкинского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10-23 "О бюджете Янайкинского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Янайкинского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43 383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6 616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45 600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- 2 217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2 217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2 217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