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6b6a" w14:textId="6936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15-9 "О бюджете Куйгенкульского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мая 2024 года № 20-5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15-9 "О бюджете Куйгенкульского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Куйгенкульского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92 994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91 598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–94 243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-1 249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бюджета– 1 249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