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ef5d" w14:textId="2cae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15-7 "О бюджете Жаксыбайского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мая 2024 года № 20-3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15-7 "О бюджете Жаксыбайского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Жаксыбайского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59 281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1 973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57 201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59 391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 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использованиеприродных и другихресурсов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вгосударственнойсобственности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