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48f9" w14:textId="8b24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18-12. Утратило силу решением Жангалинского районного маслихата Западно-Казахстанской области от 11 сентября 2025 года № 29-2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11.09.2025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 16299)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Жангалинского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 18-12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Жангалинского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Жангалинского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 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"Аппарата Жангалинского районного маслихата" (далее - аппарат маслихата).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Методика утверждается председателем Жангалинского районного маслихата на основании типовой методики с учетом специфики деятельности аппарата маслихата.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Основные используемые понятия в настоящей Методике: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маслихата - административный государственный служащий корпуса "Б" категорий, Е - 2;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- руководитель аппарата маслихата или служащий корпуса "Б";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- период оценки результатов работы государственного служащего.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Результаты оценки по методу 360 являются основанием для принятия решений по обучению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Организационное сопровождение оценки обеспечивается главным специалистом аппарата маслихата, в функциональные обязанности которого входит ведение работы кадровой службы (далее – главный специалист), в том числе посредством информационной системы.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Главным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Оценивающее лицо обеспечивает: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общих результатов работы аппарата маслихата за оцениваемый период;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Оцениваемое лицо обеспечивает: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Главный специалист обеспечивает: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Оценка деятельности руководителя аппарата маслихата осуществляется на основе оценки достижения КЦИ.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КЦИ должны иметь количественные и качественные индикаторы измеримости достижения целей и быть: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Оценка служащих корпуса "Б" осуществляется по методу ранжирования.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С целью согласования и соблюдения единого подхода к процессу оценки аппарата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Главный специалист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