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07b0" w14:textId="ed70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12-4 "О бюджете Сайхинского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2024 года № 14-1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№12-4 "О бюджете Сайхинского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81 731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65 852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- 8 787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8 787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65 852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