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07b0" w14:textId="ed70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12-4 "О бюджете Сайхинского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марта 2024 года № 14-1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№12-4 "О бюджете Сайхинского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81 731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15 849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65 852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90 518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- 8 787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8 787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8 787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 14-1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имущества,находящегося в собственности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65 852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