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dbaa" w14:textId="9e7d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10-12 "О бюджете Приурального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10-12 "О бюджете Приурального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Приурального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98 177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16 382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81 203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99 309,5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- 1 132,5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1 132,5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