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1225" w14:textId="57112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22 декабря 2023 года № 11-2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14 июня 2024 года № 18-1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Акжаикский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"О районном бюджете на 2024-2026 годы" от 22 декабря 2023 года № 11-2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6 385 842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2 574 542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30 650 тысяч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3 780 150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6 984 432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91 589 тысяча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282 438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190 849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- 690 179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690 179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747 354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219 834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162 659 тысячи тенге.".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2024 года № 18-1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№11-2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 исполнительная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-690179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