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e82e" w14:textId="d78e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постановление акимата города Уральска от 21 декабря 2023 года № 2721 "Об установлении тарифов на регулярные социально значимые перевозки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20 марта 2024 года № 479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Уральск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тарифов на регулярные социально значимые перевозки пассажиров"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пунктом 4" заменить словами "с пунктами 4, 5";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постановление следующим содержанием: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"Согласовано: Председатель Уральского городского маслихата Е.Калиев".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городского маслихата Е.Калиев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