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d6f" w14:textId="b12c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Тоскаинского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Тоскаинского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–102870,0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–97760,0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–104718,5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-1848,5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31/5-VIII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трансфертов, передаваемый из районного бюджета в бюджет Тоскаинского сельского округа на 2025 год в сумме 70486,0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31/5-VIII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бюджета Тоскаинского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бюджета Тоскаинского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