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7706" w14:textId="5987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7/2-VІII "О бюджете Маркакольского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октября 2024 года № 12/2-VIII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2024-2026 годы" от 11 июля 2024 года № 7/2-VІII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1551131,8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1542734,8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334470,1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- 1082,3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- 1082,3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- 1082,3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