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cf189" w14:textId="d4cf1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Үлкен Нарын от 12 июля 2024 года № 4/30–VIII "О бюджете Солдатовского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Үлкен Нарын Восточно-Казахстанской области от 4 декабря 2024 года № 8/76-VIII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Маслихата района Үлкен Нарын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Үлкен Нарын "О бюджете Солдатовского сельского округа на 2024-2026 годы" от 12 июля 2024 года № 4/30–VIII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Солдатовского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18280,2 тысяч тенге, в том числе: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3321,2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0,0 тысяч тенге;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14959,0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19773,2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0,0 тысяч тенге;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0,0 тысяч тенге;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0,0 тысяч тенге, в том числе: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 0,0 тысяч тенге;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от продажи финансовых активов государства – 0,0 тысяч тенге;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- 1493,0 тысяч тенге;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1493,0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1493,0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Үлкен Нарын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Сыдыкова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№8/76-VIII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июля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4/30-VIII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Солдатовского сельского округа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"Реализация мероприятий по социальной и инженерной инфраструктуре в сельских населенных пунктах в рамках проекта "Ауыл-Ел бесігі""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