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9ec4" w14:textId="d8d9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28 декабря 2023 года № 9-3/VIII "О районном бюджете района Самар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26 сентября 2024 года № 15-5/VIII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"О районном бюджете района Самар на 2024-2026 годы" от 28 декабря 2023 года № № 9-3/VIII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4 814 142,1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1 793 506,0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13 808,0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12 150,0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2 994 678,1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5 917 722,2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117 819,0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132 912,0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15 093,0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13 350,0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13 350,0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-1 234 749,1тысяч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1 234 749,1тысяч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132 912,0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15 093,0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297 787,1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15-5/VIII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9-3/VIII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4 814 142,1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2 994 678,1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2 987 203,2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2 987 203,2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5 917 722,2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-1 234 749,1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