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32e8" w14:textId="3303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Шемонаихинского района от 19 июля 2022 года № 236 "Об утверждении правил расчета норм образования и накопления коммунальных отходов по Шемонаихинскому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24 октября 2024 года № 367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Шемонаихинского района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19 июля 2022 года № 236 "Об утверждении правил расчета норм образования и накопления коммунальных отходов по Шемонаихинскому району"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Правилам расчета норм образования и накопления коммунальных отходов изложить в новой редакции согласно приложению к настоящему постановлению, текст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меняется.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