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97f4" w14:textId="e339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поселков и сельских округов Шемонаихинского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декабря 2024 года № 25/3-VIII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Шемонаихинский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Шемонаиха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524 438,0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365 281,0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673 114,7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-148 676,7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148 676,7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148 676,7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Шемонаиха Шемонаихинского района объем бюджетных субвенций, передаваемых из районного бюджета в бюджет города на 2025 год в сумме 77 385,0 тысяч тенге.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Шемонаиха Шемонаихинского района на 2025 год целевые текущие трансферты из вышестоящих бюджетов в сумме 70 772,0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Шемонаихинского районного маслихата Восточно-Казахстанской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города Шемонаиха Шемонаихинского района на 2025 год целевые текущие трансферты из бюджета города бюджету района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в сумме 97 898,0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Шемонаихинского районного маслихата Восточно-Казахстанской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Первомайский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5 851,0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5 851,0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Шемонаихинского районного маслихата Восточно-Казахстанской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поселка Первомайский Шемонаихинского района объем бюджетных субвенций, передаваемых из районного бюджета в бюджет поселка на 2025 год в сумме 50 459,0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поселка Первомайский Шемонаихинского района на 2025 год целевые текущие трансферты из вышестоящих бюджетов в сумме 86 207,0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Шемонаихинского районного маслихата Восточно-Казахстанской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Усть-Таловка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192 654,0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61 181,0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213 065,2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20 411,2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поселка Усть-Таловка Шемонаихинского района объем бюджетных субвенций, передаваемых из районного бюджета в бюджет поселка на 2025 год в сумме 87 484,0 тысячи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Усть-Таловка Шемонаихинского района на 2025 год целевые текущие трансферты из вышестоящих бюджетов в сумме 43 326,0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Вавилонского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210 220,0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54 573,0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221 558,2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11 338,2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11 338,2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Вавилонского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49 458,0 тысяч тенге.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Вавилонского сельского округа Шемонаихинского района на 2025 год целевые текущие трансферты из вышестоящих бюджетов в сумме 101 661,0 тысяча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Шемонаихинского районного маслихата Восточно-Казахстанской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Верх-Убинского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112 012,3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98 400,3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5 813,7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5 813,7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Шемонаихинского районного маслихата Восточно-Казахстанской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Верх-Убинского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30 477,0 тысяч тенге.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Верх-Убинского сельского округа Шемонаихинского района на 2025 год целевые текущие трансферты из вышестоящих бюджетов в сумме 67 923,3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Шемонаихинского районного маслихата Восточно-Казахстанской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Волчанского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60 154,5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3 479,5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бюджете Волчанского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35 695,0 тысяч тенге.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Волчанского сельского округа на 2025 год целевые текущие трансферты из вышестоящих бюджетов в сумме 8 271,0 тысячи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Шемонаихинского районного маслихата Восточно-Казахстанской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Выдрихинского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25 601,0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9 478,3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Выдрихинского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37 901,0 тысяча тенге.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Выдрихинского сельского округа на 2025 год целевые текущие трансферты из вышестоящих бюджетов в сумме 15 989,0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Зевакинского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3 818,9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Зевакинского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19 904,0 тысячи тенге.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Зевакинского сельского округа на 2025 год целевые текущие трансферты из вышестоящих бюджетов в сумме 18 611,0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Каменевского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83 996,0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–92 557,1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8 561,1тысяча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8 561,1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Шемонаихинского районного маслихата Восточно-Казахстанской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30/2-VIII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Каменевского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21 840,0 тысяч тенге.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Каменевского сельского округа Шемонаихинского района на 2025 год целевые текущие трансферты из вышестоящих бюджетов в сумме 36 876,0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Шемонаихинского районного маслихата Восточно-Казахстанской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30/2-VIII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Октябрьского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Октябрьского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29 917,0 тысяч тенге.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Предусмотреть в бюджете Октябрьского сельского округа Шемонаихинского района на 2025 год целевые текущие трансферты из вышестоящих бюджетов в бюджет сельского округа в сумме 27 664,0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Разинского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74 974,0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77 185,2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Шемонаихинского районного маслихата Восточно-Казахстанской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Разинского сельского округа Шемонаихинского района объем бюджетных субвенций, передаваемых из районного бюджета в бюджет сельского округа на 2025 год в сумме 32 268,0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Предусмотреть в бюджете Разинского сельского округа Шемонаихинского района на 2025 год целевые текущие трансферты из вышестоящих бюджетов в бюджет сельского округа в сумме 35 977,0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решения Шемонаихинского районного маслихата Восточно-Казахстанской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Шемонаихинского районного маслихата Восточно-Казахстанской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Шемонаихинского районного маслихата Восточно-Казахстанской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Шемонаихинского районного маслихата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40/2-VIII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Шемонаихинского районного маслихата Восточно-Казахстанской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