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cf87" w14:textId="517c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Жанаауылского сельского округа Тарбагатайского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27 декабря 2024 года № 25/4-VIII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Жанаауылского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–86 313,4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–78 986,4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–87 089,7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Тарбагатайского районного маслихата Восточно-Казахстанской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Учесть, что в бюджете Жанаауылского сельского округа Тарбагатайского района на 2025 год установлен объем субвенции, передаваемый из районного бюджета в сумме – 45 047,0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Жанаауылского сельского округа Тарбагатайского района на 2025 год предусмотрены целевые текушие трансферты из районного бюджета в сумме 32 883,4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- Тарбагатайского районного маслихата Восточно-Казахстанской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776,3 тыс. тенге предусмотрено выделить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Тарбагатайского районного маслихата Восточно-Казахстанской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78 861,0,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- Тарбагатайского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