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6414" w14:textId="21e6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Тугылского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Тугылского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278 453,4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228 303,4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282 084,0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Тугылского сельского округа Тарбагатайского района на 2025 год установлен объем субвенции, передаваемый из районного бюджета в сумме – 44 122,0 тыс.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Тугылского сельского округа Тарбагатайского района на 2025 год предусмотрены целевые текущие трансферты из областного бюджета - 48 129,0 тысячи тенге, из районного бюджета - 136 052,4 тысячи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3 630,6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