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4c4" w14:textId="bbb7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29 декабря 2023 года № 12/7-VIII "О бюджете Карасуского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ноября 2024 года № 20/7-VIII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2024-2026 годы" от 29 декабря 2023 года № 12/7 –VIII (зарегистрировано в Реестре государственной регистрации нормативных правовых актов под № 192189)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Карасуского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72 840,4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6 275,3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351,7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66 213,4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73 097,6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Карасуского сельского округа Тарбагатайского района на 2024 год предусмотрены целевые текущие трансферты из районного бюджета в сумме 28 155,4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