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9f5c" w14:textId="00c9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10/143-VIІІ "О бюджете Катон-Карагайского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сентября 2024 года № 18/239-VIII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 Катон-Карагайского сельского округа на 2024-2026 годы" от 29 декабря 2023 года № 10/143-VIІI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–446107,0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–40371,0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–3500,0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402236,0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–468577,7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–-22470,7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–22470,7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–22470,7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№18/238-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10/143-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