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cec9" w14:textId="6b4c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2023 года № 10/128-VІII "О бюджете Катон-Карагайского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 февраля 2024 года № 13/158-VIII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 от 26 декабря 2023 года № 10/128-VІII "О бюджете Катон-Карагайского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7 774 586,0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1 766 883,0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3 131,0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6 002 572,0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7 903 404,0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126 101,0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193 830,0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67 729,0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- 254 919,0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254 919,0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193 830,0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67 729,0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128 818,0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№13/158 -VIII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№13/128 -VIII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№13/158-VIII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№10/128-VIII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2024 год,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