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1660" w14:textId="d381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10/8-VIII "О бюджете Малеевского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ноября 2024 года № 23/8-VIII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Малеевского сельского округа на 2024-2026 годы" от 28 декабря 2023 года № 10/8-VIII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Малеевского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117967,7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20734,5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97233,2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119796,8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-1829,1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1829,1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1829,1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Малеевского сельского округа на 2024 год объем трансфертов из районного бюджета в сумме 78738,2 тыс.тенге.";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