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89e6" w14:textId="3428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10/5-VIII "О бюджете поселка Октябрьский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ноября 2024 года № 23/5-VIII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Октябрьский на 2024-2026 годы" от 28 декабря 2023 года № 10/5-VIII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57777,5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16447,0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41330,5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61231,4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-3453,9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3453,9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3453,9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2024 год объем трансфертов из районного бюджета в сумме 24880,5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