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ef37" w14:textId="4a3e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3-VIII "О бюджете города Серебря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4-2026 годы" от 28 декабря 2023 года № 29/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01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85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9,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38,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59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909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5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95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4 год объем трансфертов из районного бюджета в сумме 16430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