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12cfe" w14:textId="9612c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Алтай от 28 декабря 2023 года № 10/4-VIII "О бюджете поселка Зубовск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Алтай Восточно-Казахстанской области от 12 апреля 2024 года № 13/4-VIII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Маслихат района Алтай РЕШИЛ: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Алтай "О бюджете поселка Зубовск на 2024-2026 годы" от 28 декабря 2023 года № 10/4-VIII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Зубовск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79714,0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12905,0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66809,0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81221,1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-1507,1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ненефтяной дефицит (профицит) бюджета – 0,0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1507,1 тысяч тенге, в том числе: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1507,1 тысяч тенге.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бюджете поселка Зубовск на 2024 год объем трансфертов из районного бюджета в сумме 17080,0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Алтай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12 апреля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13/4- 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10/4 -VIII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Зубовск на 2024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