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f3c" w14:textId="4847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01-03/VIII-17-3 "О бюджете города Зайсан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VIII-23-2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2024-2026 годы" от 29 декабря 2023 года №01-03/VIII-17-3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- 453 657,4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- 353 605,0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27 515,0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68 787,4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- 454 689,8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01-03/VIII-17-3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