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3e26" w14:textId="bc0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Зайсанского районного маслихата от 29 декабря 2023 года №01-03/VIII-17-2 "О бюджете Биржанского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2024-2026 годы" от 29 декабря 2023 года №01-03/VIII-17-2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Биржанского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- 102 877,7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- 5 287,0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97 430,7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- 104 177,5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1 299,9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1 299,8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1 299,8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