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ea1c" w14:textId="a21e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26 декабря 2023 года № 14/3-VIII "О бюджете города Усть-Каменогорска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23 августа 2024 года № 24/4-VIII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26 декабря 2023 года № 14/3-VIIІ "О бюджете города Усть-Каменогорска на 2024-2026 годы" (зарегистрировано в Реестре государственной регистрации нормативных правовых актов под № 191729)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113 837 660,9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65 753 257,6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1 012 774,0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8 243 831,0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38 827 798,3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110 560 845,5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660 721,5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660 721,5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2 616 093,9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-2 616 093,9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3 501 270,0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7 970 217,0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1 852 853,1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2024 год в сумме 888 536,2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113 837 660,9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65 753 257,6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45 923 905,2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26 967 234,5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18 956 670,7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7 986 449,2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7 986 449,2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7 705 831,0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7 705 831,0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38 827 798,3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38 827 798,3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38 827 798,3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110 560 845,5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3 038 923,9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1 258 386,9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1 258 386,9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4 457 455,2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4 187 357,9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1 783 843,5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41 617 880,2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8 751 176,2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2 919 745,0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2 457 320,6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25 635 992,2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9 328 025,3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15 567 999,1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7 213 304,9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5 630 808,0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1 552 340,6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1 006 969,9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17 776 688,8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17 776 688,8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3 493 102,5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5 695 945,2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3 831 997,2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941 642,2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39 599 019,6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39 599 019,6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38 917 674,8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2 616 093,9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-2 616 093,9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