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0496" w14:textId="05e0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15 декабря 2023 года № 9/69-VIII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6 марта 2024 года № 11/89-VIII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2024-2026 годы" от 15 декабря 2023 года № 9/69-VIII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426 633 783,5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71 251 605,0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1 766 027,0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353 616 151,5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424 379 776,0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1 100 343,7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13 125 736,0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12 025 392,3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1 942 623,2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1 942 623,2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-788 959,4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788 959,4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12 500 736,0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17 768 171,3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6 056 394,7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426 633 783,5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353 616 151,5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46 805 108,5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46 805 108,5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306 811 043,0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306 811 043,0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424 379 776,0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11 621 083,3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11 621 083,3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11 621 083,3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193 446 937,4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144 078 937,1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118 408 328,1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78 268 905,1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17 286 607,0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24 339 698,4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17 160 831,3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19 182 476,9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19 182 476,9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15 041 332,0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31 501 715,1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30 151 529,1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