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bbda" w14:textId="d4eb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27 декабря 2024 года № 27-204-VIII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Сарыагашского районного маслихата от 23 декабря 2024 года №26-190-VІІІ "О районном бюджете на 2025-2027 годы", Сарыагашский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с изменением, внесенным решением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Сарыагаш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980 595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12 647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12 647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Коктерек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153 545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Жемисти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113 441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Кызылжар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108 825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Дарбаза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125 558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Жибек жолы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228 807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Куркелес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318 785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49 986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49 986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Дербисек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131 438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Акжар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96 563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Кабланбек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256 660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Тегисшил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176 897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Жилга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97 411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Жарты 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176 670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9 008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Алимтау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64 815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Сарыагашского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