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ce86" w14:textId="e0ac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Шубарсу Ордабасинского района Туркестанской области от 22 августа 2024 года №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сельского округа Шубарсу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во временное безвозмездное пользование сроком на 10 (десять) лет без изъятия земельных участков у собственников и землепользователей на земельный участок общей площадью 0,0571 гектара по улице Казына, село Шубарсу, сельского округа Шубарсу для строительство волоконно-оптических линии филиалу акционерного общества "Казахтелеком" Дирекции по управлению проектами.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замистителя акима сельского округа Бердешова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