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b6e2" w14:textId="af4b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на регулярных внутрирайонных маршрутах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10 декабря 2024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на регулярные социально значимые перевозки пассажиров по внутрирайонным маршрутам в районе Байдибек по указанному ниже курсу: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180 (сто восемьдесят) тенге на пассажира по маршруту "Шаян-Шакпак-Шаян";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150 (сто пятьдесят) тенге на одного пассажира по маршруту "Шаян-Таскудук-Шаян";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250 (двести пятьдесят) тенге на одного пассажира по маршруту "Шаян-Шалдар-Шаян";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250 (двести пятьдесят) тенге на одного пассажира по маршруту "Шаян-Екпинди-Шаян";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250 (двести пятьдесят) тенге на одного пассажира по маршруту "Шаян-Жулдыз-Шаян";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350 (триста пятьдесят) тенге на одного пассажира по маршруту "Шаян-Саркырама-Шаян";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500 (пятьсот) тенге на одного пассажира по маршруту "Шаян-Туракты-Шаян";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400 (четыреста) тенге на одного пассажира по маршруту "Шаян-Жиенкум-Шаян";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400 (четыреста) тенге на одного пассажира по маршруту "Шаян – Алмалы"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400 (четыреста) тенге на одного пассажира по маршруту "Шаян-Теректы-Шаян";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500 (пятьсот) тенге на одного пассажира по маршруту "Шаян-Тайманов-Шаян";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500 (пятьсот) тенге на одного пассажира по маршруту "Шаян- Кайнарбулак-Шаян";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750 (семьсот пятьдесят) тенге на пассажира по маршруту "Шаян - Кенсай –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(750 (семьсот пятьдесят) тенге на одного пассажира по маршруту "Шаян - Сарыбулак – Шаян".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Кыргызалиев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