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4721" w14:textId="36b4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18 сентября 2024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"Отдела жилищно-коммунального хозяйства и жилищной инспекции города Кентау" акимата города Кентау установить публичный сервитут на земельный участок "На строительство магистрального водопровода" общей площадью 29 946,0 квадратных метров (длина 4278,0 метр, ширина 7,0 метр) в микрорайоне "Шугыла".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