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4b06" w14:textId="b564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Кентауского городского маслихата от 12 марта 2024 года № 94 "О предоставлении в 2024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спорта,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Кентау"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27 сентября 2024 года № 140.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12 марта 2024 года № 94 "О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города Кентау"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Кентауский городской маслихат РЕШИЛ:".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