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20cc" w14:textId="2d22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12 июля 2024 года № 141 "Об утверждении государственного образовательного заказа на подготовку кадров с техническим и профессиональным, послесредним образованием на 2024-2025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11 ноября 2024 года № 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12 июля 2024 года № 141 "Об утверждении государственного образовательного заказа на подготовку кадров с техническим и профессиональным, послесредним образованием на 2024-2025 учебный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Туркестанской области после его официального опубликования.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2024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2024 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2024-2025 учебный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государствен-ного образователь-ного заказа, 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 в зоне экологического предкризисного состояния,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Музыкальное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01140700 Информатика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01140800 Профессиональное обучение (по отраслям)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Искусство и гуманитарные науки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Графический и мультимедийный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Дизайн интерьера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Дизайн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Декоративно-прикладное искусство и народные промыслы (по профилям)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02140200 Ювелирное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02210100 Исламоведение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Документационное обеспечение управления и архивоведение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 Бизнес, управление и право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41754.3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45659.8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Экология и природоохранная деятельность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06Информационно-коммуникационные технологии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 Инженерные, обрабатывающие и строительные отрасли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Химическая технология и производство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Лабораторная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Электрооборудова-ние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Теплотехническое оборудование и системы теплоснабжения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Техническое обслуживание, ремонт и эксплуатация электромеханичес-кого оборудования (по видам и отраслям)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Техническое обслуживание и ремонт автоматизированных систем производства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 Робототехника и встраиваемые системы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Технология машиностроения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 (по отраслям и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 Металлургия цветных металлов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Производство молока и молочной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07210900 Рыбное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Технология производства пищевых продуктов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 Технология полимерного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07230600 Технология обработки волокнистых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Подземная разработка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 Эксплуатация нефтяных и газовых месторождений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Строительство и эксплуатация автомобильных дорог и аэродромов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Монтаж и эксплуатация инженерных систем объектов жилищно-коммунального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 оборудования и систем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07321400 Гидротехническая мелиорация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08Сельское, лесное, рыболовное хозяйство и ветеринария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Плодоовощеводство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 Защита и карантин растений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08110500 Зоотехния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 Рыбное хозяйство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Лесное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09Здравоохранение и социальное обеспечение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Сестринское дело**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дело*** Прикладной бакалавр сестринского дела 5AB09130101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09130200 Акушерское дело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 Стоматология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Социальная работа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10Службы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Организация обслуживания в сфере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10320100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безопасность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Защита в чрезвычайных ситуациях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41754,3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Организация перевозок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Специальность для лиц с инвалидностью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Продолжительность обучения специальности сестринского дела 3 года 6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Продолжительность обучения специальности сестринского дела 1 год 6 месяцев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