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98a4" w14:textId="0419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20 декабря 2024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Типовым положением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постановлением акимата Курмангазинского района Атырауской области от 31 октября 2024 года № 239 "О реорганизации государственного учреждения",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Курмангазинского района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27 июня 2023 года № 173 "Об утверждении положения государственного учреждения "Отдел внутренней политики, культуры, развития языков и спорта Курмангазинского района Атырауской области"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20 марта 2024 года № 57"О внесении изменения в постановление акимата Курмангазинского района от 27 июня 2023 года № 173 "Об утверждении положения государственного учреждения Отдел внутренней политики, культуры, развития языков и спорта Курмангазинского района Атырауской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"Отдел внутренней политики Курмангазинского района Атырауской области" принять меры по формированию трудовых отношений и имущества, возникшие из настоящего постановления, а также провести государственную регистрацию государственного учреждения.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5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"20"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Курмангазинского района Атырауской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Курмангазинского района Атырауской области" (далее отдел) является государственным органом Республики Казахстан, осуществляющим государственную политику и пропаганду в сфере внутренней политики по Курмангазинскому району.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следующие ведомства: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""Молодежный ресурсный центр Курмангазинского района" отдела внутренней политики Курмангазинского района".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Атырауская область, район Курмангазинский, сельский округ Құрманғазы,село Құрманғазы, улица Смағұл Көшекбаев2.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осуществляется из местного бюджета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единой государственной политики, осуществляет руководство в сфере внутренней политики по Курмангазинскому району.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установленном законом порядке с областными управлениями, местными исполнительными органами, организациями, учреждениями всех форм собственности по вопросам, относящимся к компетенции отдела;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от соответствующих предприятий и аппарата акима сельских округов и исполнительных органов финансируемых из местного бюджета;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вносить предложения в соответствующие органы в целях недопущения нарушения законности при реализации своих задач и возложенных функции в порядке установленном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возложенных задач вправе запрашивать необходимую информацию у государственных органов, иных организаций и граждан;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уплачивать налоги и другие обязательные платежи в бюджет;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пределах своей компетенций в праве рассматривать административные дела, оформлять протоколы и принимать постановления;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лиц, контроль за их исполнением в соответствии с законодательством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обеспечению общественно – политической стабильности, укрепление государственного суверенитета, демократизация общественных процессов и консолидация общества;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исполнения в регионе местными органами государственного управления внутренней политики государства в соответствии с действующим законодательством Республики Казахстан, относящимся к компетенции отдела;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Президента народу Казахстана;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разработке и реализации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общественно-политической сферы;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всестороннее и объективное изучение, обобщение и анализ происходящих в регионе общественно – политических процессов и тенденций их развития;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информационной политики на региональном уровне, координация деятельности местных средств массовой информации по выполнению государственного заказа, по ее проведению, осуществление мониторинга печатных и электронных средств массовой информации;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социологических и политологических исследований, направленных на прогноз общественно - политической ситуации в регионе;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в области организации и проведении мирных собраний, митингов, шествий, пикетов и демонстрации;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общественно-политической ситуации в районе, работа в тесном контакте с правоохранительными и другими органами, проведение профилактической работы с населением, в том числе оппозиционной направленности, в целях обеспечения политической стабильности, предупреждения общественных протестов. Своевременное представление в вышестоящие органы сведений, ежемесячных, квартальных, годовых отчетов, информации;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средств массовой информации;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прозрачности деятельности государственных органов и информационной пропаганды общественно-политических мероприятий в районе проделанной работы обеспечить подготовку и публикацию статей, публикуемых в средства массовой информации. Проведение мониторинга публикуемых статей, работа в тесном контакте со средствами районных и областных средствами массовой информации, направление ежемесячной информации в вышестоящие органы;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систематизация, координация, организация работы благотворительных фондов в учреждениях, предприятиях, школах. Сбор информации о благотворительных акциях района;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делопроизводства, работы специальной комиссии по анализу документов кандидатов на звание "Почетный гражданин Курмангазинского района";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комиссии по награждению сотрудников "лучший" и "отличник" по итогам года района;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делопроизводства, представленного на "Почетную грамоту Курмангазинского района", представление материалов на сессию маслихата.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работы по предложениям, поступившим на "благодарственное письмо" от акима района;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интернет ресурса акимата Курмангазинского района (Atyrau.gov.kz). Своевременное опубликование собранной информации, поступающей из учреждений на двух языках;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исполнению Конституционного Закона Республики Казахстан "О государственных символах Республики Казахстан";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 об административных правонарушениях, связанных с нарушением национальных стандартов, предъявляемых к Государственному флагу и государственному гербу Республики Казахстан, ведение административных процессуальных дел по недостаткам, выявленным по итогам проверки, направление дела в суд, защита в судебном процессе;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в рамках государственного социального заказа: разработка плана мероприятий, разработка технических спецификаций запланированных мероприятий в соответствии с планом, размещение на портале, Работа с победителями. Контроль за выполнением мероприятий в соответствии с законодательством. Своевременное предоставление ежемесячных, квартальных, годовых отчетов, информации в вышестоящие органы;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и координацию работы молодежных организаций, досуговых объединений;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реализацией молодежной политики в районе;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связей с политическими партиями, национально – культурными объединениями, религиозными и иными общественными организациями;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местными неправительственными организациями ежегодно до 31 марта сведений о своей деятельности, в том числе о своих учредителях (участниках), составе имущества, источниках формирования и направлениях расходования денег составялется протокол об административном правонарушении;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конференций, круглых столов, семинаров в религиозной сфере по вопросам государственной политики в области обеспечения прав граждан на свободу вероисповедания;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государственными органами, религиозными объединениями, иными юридическими и физическими лицами законодательства о свободе вероисповедания и религиозных объединениях;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заявлении и документов об административных правонарушениях, поступивших от юридических и физических лиц по нарушениям законодательства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принятие необходимых мер;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текущих и перспективных планов работы отдела по вопросам религиозной, молодежной политики, общественно-политической ситуации;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базу данных о студентах, получающих религиозное образование за рубежом;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районных религиозных информационно-разъяснительных групп. Проводит просветительскую, разъяснительную работу с религиозными информационно-пропагандистскими группами в организациях образования, населенных пунктах, коллективах по вопросам государственной политики в сфере обеспечения прав граждан на свободу вероисповедания;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деятельность религиозных объединений, созданных на территории района;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рейдовые мероприятия, проводит мониторинг работы мечетей, и других религиозно-культовых зданий (сооружений)района;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деятельность помещений для проведения религиозных обрядов за пределами культовых зданий (сооружений), координирует государственные услуги, оказываемые физическим и юридическим лицам;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общественными объединениями, организациями по делам молодежи, проведение молодежной политики в районе, работа в тесном контакте с молодежным ресурсным центром, координация работы с молодежью. Выполнение руководящих поручений, программ, касающихся молодежной политики;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религиозной общественно-политической ситуации в районе. Работа в тесном контакте с правоохранительными и другими органами в целях обеспечения религиозной стабильности в районе. Проведение профилактической работы с населением, молитвенниками, в том числе деструктивной направленности, с целью предупреждения религиозных общественных протестов;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соответствующем уровне работы по формированию антикоррупционной культуры;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комиссии по делам женщин и семейно- демографической политике, проведение ежеквартальных заседаний комиссии;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подписки на газеты, координация работы с документами, относящимися к прессе, анализ по округам, обобщение, направление информаций;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в тесном контакте со средствами массовой информации, освещение проделанной работы по району, предоставление информации о культурно-массовых, спортивных мероприятиях на сайте, в газете, в области.;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Совета матерей, Совета общественного согласия при акиме района;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еженедельно отчитываться в область по ситуации в межэтнической сфере в районном масштабе;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обществом ветеранов и инвалидов, политическими партиями;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пропаганды ежегодных Посланий Главы государства народу Казахстана, ведение документации, ежемесячно информировать областное управление внутренней политики;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работы, связанной с районным военным комиссариатом, музеем, архивом;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решением Правительства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руководит работой отдела;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Республики Казахстан решает вопросы поощрения, оказания материальной помощи, наложение дисциплинарных взысканий;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заключает и подписывает договора от имени отдела;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готовит к утверждению положение об отделе;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отдела, в пределах лимита штатной численности, утвержденного постановлением акимата района и план финансирования на соответствующий год;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организациях;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осуществляется в соответствии с законодательством Республики Казахстан.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