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2abe" w14:textId="79f2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66-VIII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17 декабря 2024 года № 128-VIII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декабря 2023 года № 66-VIII "О районном бюджете на 2024-2026 годы" (опубликовано 16 января 2024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9 323 987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2 947 864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48 327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64 549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6 263 247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10 732 189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18 460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12 080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-1 351 561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- 1 351 561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18 460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12 080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1 345 181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66-VIII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 гос учреж, финансир из гос бюджета, а также содерж и финансир из бюдж.(сметы расходов) Нац Банка РК, за искл. поступл. от орг. нефт сектора, в Фонд компенс. потерпев и Фонд поддерж инфрастр образов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 и социальных программ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госуцдарственного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