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343" w14:textId="1add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ызылкогинского района от 25 декабря 2023 года № 242 "Об утверждении Правил организации и проведения мероприятий по текущему или капитальному ремонту фасадов, крыш многоквартирных жилых домов, направленных на придание единого архитектурного облик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2 февраля 2024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5 декабря 2023 года № 242 "Об утверждении Правил организации и проведения мероприятий по текущему или капитальному ремонту фасадов, крыш многоквартирных жилых домов, направленных на придание Кызылкогинского района единого архитектурного облика"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ызылкогинского районного отдела жилищно-коммунального хозяйства, пассажирского транспорта, автомобильных дорог и жилищной инспекции (Камаладенов К.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