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7edb" w14:textId="6b07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Атырау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18 декабря 2024 года № 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Атырау на 2025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двух тысяч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