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2eb9" w14:textId="0cf2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10/17 "Об утверждении бюджета Целинного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Целинного сельского округа Тимирязевского района на 2024-2026 годы" от 29 декабря 2023 года № 10/17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Целинного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33 464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36 369,8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- 2 905,8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2 905,8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2905,8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2023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10/17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Целинного сельского округа за счет свободных остатков бюджетных средств, сложившихся на начало финансового, неиспользованных в 2023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