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0ddc" w14:textId="24c0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18/9 "Об утверждении бюджета Леденевского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Мамлютского района Северо-Казахстанской области на 2024-2026 годы" от 29 декабря 2023 года № 18/9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Леденевского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43277,4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11016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27508,4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44963,3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