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37b" w14:textId="9df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2024 года № 23/3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Мамлютского района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Мамлютского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