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f18" w14:textId="994e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11-7 "Об утверждении бюджета Возвышенского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2024-2026 годы" от 29 декабря 2023 года № 11-7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169 952,7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19 758,5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150 064,2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171 925,4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