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a4a1" w14:textId="edba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 "Об утверждении бюджета Авангардского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2024-2026 годы" от 29 декабря 2023 года № 11-1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565 083,6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560 834,6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565 579,0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