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d141" w14:textId="ceed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Куйбышевского сельского округа Кызылжарского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декабря 2024 года № 19/13. Утратило силу решением маслихата Кызылжарского района Северо-Казахстанской области от 19 мая 2025 года № 23/32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Куйбышевского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218 620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13 396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205 224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218 620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Куйбышевского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Куйбышевского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59 599 тысяч тенге.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Куйбышевского сельского округа на 2025 год целевые трансферты из республиканского бюджета.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Куйбышевского сельского округа "О реализации решения Кызылжарского районного маслихата Северо-Казахстанской области "Об утверждении бюджета Куйбышевского сельского округа Кызылжарского района на 2025-2027 годы".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Куйбышевского сельского округа на 2025 год целевые трансферты из районного бюджета.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Куйбышевского сельского округа "О реализации решения Кызылжарского районного маслихата Северо-Казахстанской области "Об утверждении бюджета Куйбышевского сельского округа Кызылжарского района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19/13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19/13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14 201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19/13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