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d141" w14:textId="ceed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Куйбышевского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19/13. Утратило силу решением маслихата Кызылжарского района Северо-Казахстанской области от 19 мая 2025 года № 23/32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Куйбышевского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218 620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205 224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218 620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Куйбышевского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Куйбышевского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59 599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Куйбышевского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Куйбышевского сельского округа "О реализации решения Кызылжарского районного маслихата Северо-Казахстанской области "Об утверждении бюджета Куйбышевского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Куйбышевского сельского округа на 2025 год целевые трансферты из районного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Куйбышевского сельского округа "О реализации решения Кызылжарского районного маслихата Северо-Казахстанской области "Об утверждении бюджета Куйбышевского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19/13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19/13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14 201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19/13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