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8528" w14:textId="edc8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8/20 "Об утверждении бюджета Петерфельдского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 от 29 декабря 2023 года № 8/20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23 050,9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101 335,4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125 388,1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