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a4b8" w14:textId="1f7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8/23 "Об утверждении бюджета Рощинского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2024-2026 годы" от 29 декабря 2023 года № 8/23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255 585,1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17 389,8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238 195,3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259 292,3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3 707,2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259 292,3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