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c488" w14:textId="eb4c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8/20 "Об утверждении бюджета Петерфельдского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9 августа 2024 года № 14/14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Петерфельдского сельского округа Кызылжарского района на 2024-2026 годы" от 29 декабря 2023 года № 8/20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Петерфельдского сельского округа Кызылжарского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127 026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18 217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108 809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128 027,8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-1 001,8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1 001,8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1 001,8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2024 года № 14/14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8/20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128 027,8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45 044,8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45 044,8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45 044,8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43 836,8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