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1cf8" w14:textId="1ef1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2023 года № 8/20 "Об утверждении бюджета Петерфельдского сельского округа Кызылжарского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20 февраля 2024 года № 9/21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Петерфельдского сельского округа Кызылжарского района на 2024-2026 годы" от 29 декабря 2023 года № 8/20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Петерфельдского сельского округа Кызылжарского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129 367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17 009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112 358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130 368,8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-1 001,8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1 001,8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1 001,8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Кызылжарского районного 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2024 года № 9/21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8/20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Петерфельдского сельского округа Кызылжарского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129 367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130 368,8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