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c28" w14:textId="d97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8/12 "Об утверждении бюджета Бугровского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2024-2026 годы" от 29 декабря 2023 года № 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Бугровского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31 471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35 774,8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