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de0" w14:textId="126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19/7. Утратило силу решением маслихата Кызылжарского района Северо-Казахстанской области от 19 мая 2025 года № 23/26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Асановского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96 634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–85 115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96 634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Асановского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22 445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2025 год целевые трансферты из областного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Асановского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19/7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19/7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19/7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